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Pr="00260272" w:rsidRDefault="00BD7F35" w:rsidP="00222D0C">
      <w:pPr>
        <w:jc w:val="right"/>
        <w:rPr>
          <w:sz w:val="28"/>
          <w:szCs w:val="28"/>
        </w:rPr>
      </w:pPr>
      <w:bookmarkStart w:id="0" w:name="_GoBack"/>
      <w:bookmarkEnd w:id="0"/>
    </w:p>
    <w:p w:rsidR="00BD7F35" w:rsidRDefault="00BD7F35" w:rsidP="00E83DE0">
      <w:pPr>
        <w:tabs>
          <w:tab w:val="left" w:pos="8020"/>
        </w:tabs>
        <w:jc w:val="both"/>
      </w:pPr>
      <w:r>
        <w:rPr>
          <w:i/>
        </w:rPr>
        <w:t xml:space="preserve">                                                                         </w:t>
      </w:r>
      <w:r w:rsidR="00C7637A">
        <w:rPr>
          <w:i/>
          <w:noProof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ab/>
      </w:r>
      <w:r w:rsidR="00B771B1">
        <w:rPr>
          <w:i/>
        </w:rPr>
        <w:t xml:space="preserve">     </w:t>
      </w:r>
    </w:p>
    <w:p w:rsidR="00BD7F35" w:rsidRPr="00C7637A" w:rsidRDefault="00027EE6" w:rsidP="00E83DE0">
      <w:pPr>
        <w:rPr>
          <w:b/>
          <w:i/>
        </w:rPr>
      </w:pPr>
      <w:r w:rsidRPr="00C7637A">
        <w:rPr>
          <w:i/>
          <w:sz w:val="28"/>
          <w:szCs w:val="28"/>
        </w:rPr>
        <w:t xml:space="preserve">   </w:t>
      </w:r>
      <w:r w:rsidR="00C7637A" w:rsidRPr="00C7637A">
        <w:rPr>
          <w:i/>
          <w:sz w:val="28"/>
          <w:szCs w:val="28"/>
        </w:rPr>
        <w:t xml:space="preserve">                                                                                          </w:t>
      </w:r>
      <w:r w:rsidR="00C7637A">
        <w:rPr>
          <w:i/>
          <w:sz w:val="28"/>
          <w:szCs w:val="28"/>
        </w:rPr>
        <w:t xml:space="preserve">                           </w:t>
      </w:r>
      <w:r w:rsidR="00C7637A" w:rsidRPr="00C7637A">
        <w:rPr>
          <w:i/>
          <w:sz w:val="28"/>
          <w:szCs w:val="28"/>
        </w:rPr>
        <w:t xml:space="preserve">    </w:t>
      </w:r>
      <w:r w:rsidR="00C7637A" w:rsidRPr="00C7637A">
        <w:rPr>
          <w:b/>
          <w:i/>
        </w:rPr>
        <w:t xml:space="preserve">                                                           </w:t>
      </w:r>
    </w:p>
    <w:p w:rsidR="009A1C86" w:rsidRDefault="009A1C86" w:rsidP="00E83DE0">
      <w:pPr>
        <w:rPr>
          <w:b/>
          <w:i/>
        </w:rPr>
      </w:pPr>
    </w:p>
    <w:p w:rsidR="00BD7F35" w:rsidRDefault="009A1C86" w:rsidP="009A1C86">
      <w:pPr>
        <w:jc w:val="center"/>
        <w:rPr>
          <w:b/>
          <w:sz w:val="32"/>
        </w:rPr>
      </w:pPr>
      <w:r w:rsidRPr="009A1C86">
        <w:rPr>
          <w:b/>
          <w:sz w:val="32"/>
        </w:rPr>
        <w:t>Р</w:t>
      </w:r>
      <w:r>
        <w:rPr>
          <w:b/>
          <w:sz w:val="32"/>
        </w:rPr>
        <w:t>еспублика Северная Осетия-Алания</w:t>
      </w:r>
    </w:p>
    <w:p w:rsidR="009A1C86" w:rsidRDefault="009A1C86" w:rsidP="009A1C86">
      <w:pPr>
        <w:jc w:val="center"/>
        <w:rPr>
          <w:b/>
          <w:sz w:val="32"/>
        </w:rPr>
      </w:pPr>
      <w:r>
        <w:rPr>
          <w:b/>
          <w:sz w:val="32"/>
        </w:rPr>
        <w:t>Собрание представителей муниципального образования Ирафский район</w:t>
      </w:r>
    </w:p>
    <w:p w:rsidR="00E9395F" w:rsidRPr="009A1C86" w:rsidRDefault="00E9395F" w:rsidP="009A1C86">
      <w:pPr>
        <w:rPr>
          <w:b/>
          <w:sz w:val="32"/>
        </w:rPr>
      </w:pPr>
    </w:p>
    <w:p w:rsidR="00BD7F35" w:rsidRPr="009A1C86" w:rsidRDefault="00BD7F35" w:rsidP="00E83DE0">
      <w:pPr>
        <w:jc w:val="center"/>
        <w:rPr>
          <w:b/>
          <w:sz w:val="32"/>
          <w:szCs w:val="32"/>
        </w:rPr>
      </w:pPr>
      <w:r w:rsidRPr="009A1C86">
        <w:rPr>
          <w:b/>
          <w:sz w:val="32"/>
          <w:szCs w:val="32"/>
        </w:rPr>
        <w:t>РЕШЕНИЕ</w:t>
      </w:r>
      <w:r w:rsidRPr="009A1C86">
        <w:rPr>
          <w:sz w:val="32"/>
          <w:szCs w:val="32"/>
        </w:rPr>
        <w:t xml:space="preserve">                                                                  </w:t>
      </w:r>
    </w:p>
    <w:p w:rsidR="00BD7F35" w:rsidRPr="00BB4AC4" w:rsidRDefault="00BD7F35" w:rsidP="00040AFF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</w:p>
    <w:p w:rsidR="00BD7F35" w:rsidRPr="00BB4AC4" w:rsidRDefault="00BD7F35" w:rsidP="00040AFF">
      <w:pPr>
        <w:jc w:val="center"/>
        <w:rPr>
          <w:b/>
          <w:sz w:val="14"/>
          <w:szCs w:val="14"/>
          <w:u w:val="single"/>
        </w:rPr>
      </w:pPr>
    </w:p>
    <w:p w:rsidR="00BD7F35" w:rsidRDefault="00C7637A" w:rsidP="009A1C8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07DCD">
        <w:rPr>
          <w:sz w:val="28"/>
          <w:szCs w:val="28"/>
        </w:rPr>
        <w:t xml:space="preserve">т </w:t>
      </w:r>
      <w:r w:rsidR="004C4EC9">
        <w:rPr>
          <w:sz w:val="28"/>
          <w:szCs w:val="28"/>
        </w:rPr>
        <w:t>27.12.2022г. №42/3</w:t>
      </w:r>
      <w:r w:rsidR="00E9395F">
        <w:rPr>
          <w:sz w:val="28"/>
          <w:szCs w:val="28"/>
        </w:rPr>
        <w:t xml:space="preserve">       </w:t>
      </w:r>
      <w:r w:rsidR="00DF51CC">
        <w:rPr>
          <w:sz w:val="28"/>
          <w:szCs w:val="28"/>
        </w:rPr>
        <w:t xml:space="preserve">            </w:t>
      </w:r>
      <w:r w:rsidR="00F720FC">
        <w:rPr>
          <w:sz w:val="28"/>
          <w:szCs w:val="28"/>
        </w:rPr>
        <w:t xml:space="preserve">                   </w:t>
      </w:r>
      <w:r w:rsidR="00707DCD">
        <w:rPr>
          <w:sz w:val="28"/>
          <w:szCs w:val="28"/>
        </w:rPr>
        <w:t xml:space="preserve">     </w:t>
      </w:r>
      <w:r w:rsidR="00DF51CC">
        <w:rPr>
          <w:sz w:val="28"/>
          <w:szCs w:val="28"/>
        </w:rPr>
        <w:t xml:space="preserve">  </w:t>
      </w:r>
      <w:r w:rsidR="00E939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E93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B6A62">
        <w:rPr>
          <w:sz w:val="28"/>
          <w:szCs w:val="28"/>
        </w:rPr>
        <w:t xml:space="preserve">      </w:t>
      </w:r>
      <w:r w:rsidR="00F720FC">
        <w:rPr>
          <w:sz w:val="28"/>
          <w:szCs w:val="28"/>
        </w:rPr>
        <w:t xml:space="preserve">   </w:t>
      </w:r>
      <w:r w:rsidR="00CB6A62">
        <w:rPr>
          <w:sz w:val="28"/>
          <w:szCs w:val="28"/>
        </w:rPr>
        <w:t xml:space="preserve">   </w:t>
      </w:r>
      <w:r w:rsidR="00F720FC">
        <w:rPr>
          <w:sz w:val="28"/>
          <w:szCs w:val="28"/>
        </w:rPr>
        <w:t xml:space="preserve"> </w:t>
      </w:r>
      <w:r w:rsidR="00EE2FFA" w:rsidRPr="009A1C86">
        <w:rPr>
          <w:sz w:val="28"/>
          <w:szCs w:val="28"/>
        </w:rPr>
        <w:t xml:space="preserve"> </w:t>
      </w:r>
      <w:r w:rsidR="003040B0">
        <w:rPr>
          <w:sz w:val="28"/>
          <w:szCs w:val="28"/>
        </w:rPr>
        <w:t xml:space="preserve">        </w:t>
      </w:r>
      <w:proofErr w:type="spellStart"/>
      <w:r w:rsidR="00E9395F">
        <w:rPr>
          <w:sz w:val="28"/>
          <w:szCs w:val="28"/>
        </w:rPr>
        <w:t>с.Чикола</w:t>
      </w:r>
      <w:proofErr w:type="spellEnd"/>
    </w:p>
    <w:p w:rsidR="00316C52" w:rsidRPr="009A1C86" w:rsidRDefault="00316C52" w:rsidP="009A1C86">
      <w:pPr>
        <w:rPr>
          <w:sz w:val="28"/>
          <w:szCs w:val="28"/>
        </w:rPr>
      </w:pPr>
    </w:p>
    <w:p w:rsidR="00BD7F35" w:rsidRPr="00BB4AC4" w:rsidRDefault="00BD7F35" w:rsidP="00040AFF">
      <w:pPr>
        <w:jc w:val="center"/>
        <w:rPr>
          <w:sz w:val="16"/>
          <w:szCs w:val="16"/>
        </w:rPr>
      </w:pPr>
    </w:p>
    <w:p w:rsidR="00316C52" w:rsidRPr="00463EDF" w:rsidRDefault="00C7616E" w:rsidP="00316C52">
      <w:pPr>
        <w:jc w:val="center"/>
        <w:rPr>
          <w:color w:val="000000"/>
        </w:rPr>
      </w:pPr>
      <w:bookmarkStart w:id="1" w:name="_Hlk77686366"/>
      <w:r>
        <w:rPr>
          <w:b/>
          <w:bCs/>
          <w:sz w:val="28"/>
          <w:szCs w:val="28"/>
          <w:shd w:val="clear" w:color="auto" w:fill="FFFFFF"/>
        </w:rPr>
        <w:t xml:space="preserve">О внесении изменений в решение Собрания представителей муниципального образования Ирафский район от 30.04.2021 г. №28/3 «Об утверждении Положения о бюджетном процессе и межбюджетных отношениях в муниципальном образовании Ирафский район Республики Северная Осетия-Алания» </w:t>
      </w:r>
    </w:p>
    <w:bookmarkEnd w:id="1"/>
    <w:p w:rsidR="00316C52" w:rsidRPr="00463EDF" w:rsidRDefault="00316C52" w:rsidP="00316C52">
      <w:pPr>
        <w:rPr>
          <w:i/>
          <w:iCs/>
          <w:color w:val="000000"/>
        </w:rPr>
      </w:pPr>
    </w:p>
    <w:p w:rsidR="00316C52" w:rsidRPr="00463EDF" w:rsidRDefault="00316C52" w:rsidP="00316C52">
      <w:pPr>
        <w:shd w:val="clear" w:color="auto" w:fill="FFFFFF"/>
        <w:rPr>
          <w:b/>
          <w:color w:val="000000"/>
        </w:rPr>
      </w:pPr>
    </w:p>
    <w:p w:rsidR="00316C52" w:rsidRPr="003040B0" w:rsidRDefault="005213A9" w:rsidP="003040B0">
      <w:pPr>
        <w:shd w:val="clear" w:color="auto" w:fill="FFFFFF"/>
        <w:ind w:firstLine="709"/>
        <w:jc w:val="both"/>
      </w:pPr>
      <w:proofErr w:type="gramStart"/>
      <w:r w:rsidRPr="005213A9">
        <w:rPr>
          <w:sz w:val="28"/>
          <w:szCs w:val="28"/>
          <w:shd w:val="clear" w:color="auto" w:fill="FFFFFF"/>
        </w:rPr>
        <w:t>В</w:t>
      </w:r>
      <w:r w:rsidR="00E83409">
        <w:rPr>
          <w:sz w:val="28"/>
          <w:szCs w:val="28"/>
          <w:shd w:val="clear" w:color="auto" w:fill="FFFFFF"/>
        </w:rPr>
        <w:t xml:space="preserve"> </w:t>
      </w:r>
      <w:r w:rsidRPr="005213A9">
        <w:rPr>
          <w:sz w:val="28"/>
          <w:szCs w:val="28"/>
          <w:shd w:val="clear" w:color="auto" w:fill="FFFFFF"/>
        </w:rPr>
        <w:t xml:space="preserve"> соответствии</w:t>
      </w:r>
      <w:proofErr w:type="gramEnd"/>
      <w:r w:rsidRPr="005213A9">
        <w:rPr>
          <w:sz w:val="28"/>
          <w:szCs w:val="28"/>
          <w:shd w:val="clear" w:color="auto" w:fill="FFFFFF"/>
        </w:rPr>
        <w:t xml:space="preserve"> </w:t>
      </w:r>
      <w:r w:rsidR="00C7616E">
        <w:rPr>
          <w:sz w:val="28"/>
          <w:szCs w:val="28"/>
          <w:shd w:val="clear" w:color="auto" w:fill="FFFFFF"/>
        </w:rPr>
        <w:t xml:space="preserve">с Бюджетным кодексом Российской федерации, </w:t>
      </w:r>
      <w:r w:rsidR="003B4B36">
        <w:rPr>
          <w:rFonts w:eastAsia="Calibri"/>
          <w:sz w:val="28"/>
          <w:szCs w:val="28"/>
        </w:rPr>
        <w:t>Федеральным законом от 06.10.2003 №</w:t>
      </w:r>
      <w:r w:rsidR="003B4B36" w:rsidRPr="00F52601">
        <w:rPr>
          <w:rFonts w:eastAsia="Calibri"/>
          <w:sz w:val="28"/>
          <w:szCs w:val="28"/>
        </w:rPr>
        <w:t>131-ФЗ «Об общих принципах организации местного самоупр</w:t>
      </w:r>
      <w:r w:rsidR="00C7616E">
        <w:rPr>
          <w:rFonts w:eastAsia="Calibri"/>
          <w:sz w:val="28"/>
          <w:szCs w:val="28"/>
        </w:rPr>
        <w:t>а</w:t>
      </w:r>
      <w:r w:rsidR="00AA74E9">
        <w:rPr>
          <w:rFonts w:eastAsia="Calibri"/>
          <w:sz w:val="28"/>
          <w:szCs w:val="28"/>
        </w:rPr>
        <w:t>вления в Российской Федерации»,</w:t>
      </w:r>
      <w:r w:rsidR="00C7616E">
        <w:rPr>
          <w:rFonts w:eastAsia="Calibri"/>
          <w:sz w:val="28"/>
          <w:szCs w:val="28"/>
        </w:rPr>
        <w:t xml:space="preserve"> </w:t>
      </w:r>
      <w:r w:rsidR="00316C52" w:rsidRPr="006D1280">
        <w:rPr>
          <w:color w:val="000000"/>
          <w:sz w:val="28"/>
          <w:szCs w:val="28"/>
        </w:rPr>
        <w:t>Уставом</w:t>
      </w:r>
      <w:r w:rsidR="00316C52" w:rsidRPr="006D1280">
        <w:rPr>
          <w:sz w:val="28"/>
          <w:szCs w:val="28"/>
        </w:rPr>
        <w:t xml:space="preserve"> </w:t>
      </w:r>
      <w:r w:rsidR="00316C52" w:rsidRPr="006D1280">
        <w:rPr>
          <w:bCs/>
          <w:color w:val="000000"/>
          <w:sz w:val="28"/>
          <w:szCs w:val="28"/>
        </w:rPr>
        <w:t>муниципального образо</w:t>
      </w:r>
      <w:r w:rsidR="00AA74E9">
        <w:rPr>
          <w:bCs/>
          <w:color w:val="000000"/>
          <w:sz w:val="28"/>
          <w:szCs w:val="28"/>
        </w:rPr>
        <w:t>вания Ирафский район РСО-Алания и протестом Прокурора Ирафского района от 21.12.2022г. №60-2022/Прдп55-22-20900009,</w:t>
      </w:r>
      <w:r w:rsidR="00316C52" w:rsidRPr="006D1280">
        <w:rPr>
          <w:bCs/>
          <w:color w:val="000000"/>
          <w:sz w:val="28"/>
          <w:szCs w:val="28"/>
        </w:rPr>
        <w:t xml:space="preserve"> Собрание представителей муниципального образования Ирафский район</w:t>
      </w:r>
    </w:p>
    <w:p w:rsidR="00316C52" w:rsidRPr="003040B0" w:rsidRDefault="00316C52" w:rsidP="008B15F7">
      <w:pPr>
        <w:spacing w:before="240" w:line="360" w:lineRule="auto"/>
        <w:ind w:firstLine="709"/>
        <w:jc w:val="center"/>
        <w:rPr>
          <w:b/>
          <w:sz w:val="28"/>
          <w:szCs w:val="28"/>
        </w:rPr>
      </w:pPr>
      <w:r w:rsidRPr="006D1280">
        <w:rPr>
          <w:b/>
          <w:color w:val="000000"/>
          <w:sz w:val="28"/>
          <w:szCs w:val="28"/>
        </w:rPr>
        <w:t>РЕШАЕТ:</w:t>
      </w:r>
    </w:p>
    <w:p w:rsidR="008C197D" w:rsidRDefault="008C197D" w:rsidP="008C197D">
      <w:pPr>
        <w:pStyle w:val="a5"/>
        <w:numPr>
          <w:ilvl w:val="0"/>
          <w:numId w:val="7"/>
        </w:numPr>
        <w:suppressAutoHyphens/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777AA6">
        <w:rPr>
          <w:color w:val="0D0D0D" w:themeColor="text1" w:themeTint="F2"/>
          <w:sz w:val="28"/>
          <w:szCs w:val="28"/>
        </w:rPr>
        <w:t xml:space="preserve">Внести </w:t>
      </w:r>
      <w:r w:rsidR="00911437" w:rsidRPr="00911437">
        <w:rPr>
          <w:bCs/>
          <w:sz w:val="28"/>
          <w:szCs w:val="28"/>
          <w:shd w:val="clear" w:color="auto" w:fill="FFFFFF"/>
        </w:rPr>
        <w:t xml:space="preserve">в решение Собрания представителей муниципального образования Ирафский район от 30.04.2021 г. №28/3 «Об утверждении Положения о бюджетном процессе и межбюджетных отношениях в муниципальном образовании Ирафский район Республики Северная Осетия-Алания» </w:t>
      </w:r>
      <w:r>
        <w:rPr>
          <w:color w:val="0D0D0D" w:themeColor="text1" w:themeTint="F2"/>
          <w:sz w:val="28"/>
          <w:szCs w:val="28"/>
        </w:rPr>
        <w:t>(далее – Положение)</w:t>
      </w:r>
      <w:r w:rsidRPr="00777AA6">
        <w:rPr>
          <w:color w:val="0D0D0D" w:themeColor="text1" w:themeTint="F2"/>
          <w:sz w:val="28"/>
          <w:szCs w:val="28"/>
        </w:rPr>
        <w:t>, следующие изменения</w:t>
      </w:r>
      <w:r>
        <w:rPr>
          <w:color w:val="0D0D0D" w:themeColor="text1" w:themeTint="F2"/>
          <w:sz w:val="28"/>
          <w:szCs w:val="28"/>
        </w:rPr>
        <w:t>:</w:t>
      </w:r>
    </w:p>
    <w:p w:rsidR="004F7C5E" w:rsidRPr="004F7C5E" w:rsidRDefault="004F7C5E" w:rsidP="004F7C5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статью 35 Положения</w:t>
      </w:r>
      <w:r w:rsidRPr="004F7C5E">
        <w:rPr>
          <w:spacing w:val="2"/>
          <w:sz w:val="28"/>
          <w:szCs w:val="28"/>
        </w:rPr>
        <w:t xml:space="preserve"> дополнить</w:t>
      </w:r>
      <w:r>
        <w:rPr>
          <w:spacing w:val="2"/>
          <w:sz w:val="28"/>
          <w:szCs w:val="28"/>
        </w:rPr>
        <w:t xml:space="preserve"> абзацем следующего содержания</w:t>
      </w:r>
      <w:r w:rsidRPr="004F7C5E">
        <w:rPr>
          <w:spacing w:val="2"/>
          <w:sz w:val="28"/>
          <w:szCs w:val="28"/>
        </w:rPr>
        <w:t>:</w:t>
      </w:r>
    </w:p>
    <w:p w:rsidR="00316C52" w:rsidRDefault="004F7C5E" w:rsidP="00316C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«перечень </w:t>
      </w:r>
      <w:r w:rsidRPr="004F7C5E">
        <w:rPr>
          <w:sz w:val="28"/>
          <w:szCs w:val="28"/>
          <w:shd w:val="clear" w:color="auto" w:fill="FFFFFF"/>
        </w:rPr>
        <w:t>главных администраторов доходов местного бюджета утверждается местной администрацией в соответствии с </w:t>
      </w:r>
      <w:hyperlink r:id="rId6" w:anchor="/document/402818168/entry/1000" w:history="1">
        <w:r w:rsidRPr="004F7C5E">
          <w:rPr>
            <w:sz w:val="28"/>
            <w:szCs w:val="28"/>
            <w:shd w:val="clear" w:color="auto" w:fill="FFFFFF"/>
          </w:rPr>
          <w:t>общими требованиями</w:t>
        </w:r>
      </w:hyperlink>
      <w:r w:rsidRPr="004F7C5E">
        <w:rPr>
          <w:sz w:val="28"/>
          <w:szCs w:val="28"/>
          <w:shd w:val="clear" w:color="auto" w:fill="FFFFFF"/>
        </w:rPr>
        <w:t>, установленными Правительством Российской Федерации</w:t>
      </w:r>
      <w:r w:rsidRPr="004F7C5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F7C5E" w:rsidRDefault="004F7C5E" w:rsidP="00316C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абзац 2 пункта 3 статьи 50 Положения исключить. </w:t>
      </w:r>
    </w:p>
    <w:p w:rsidR="00316C52" w:rsidRDefault="00316C52" w:rsidP="00316C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настоящее решение в районной газете «Ираф» или обнародовать. </w:t>
      </w:r>
    </w:p>
    <w:p w:rsidR="003040B0" w:rsidRDefault="003040B0" w:rsidP="00316C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5213A9" w:rsidRPr="00FF646A">
        <w:rPr>
          <w:sz w:val="28"/>
          <w:szCs w:val="28"/>
        </w:rPr>
        <w:t xml:space="preserve">Отделу информационно – программного обеспечения администрации района разместить настоящее </w:t>
      </w:r>
      <w:r w:rsidR="005213A9">
        <w:rPr>
          <w:sz w:val="28"/>
          <w:szCs w:val="28"/>
        </w:rPr>
        <w:t xml:space="preserve">решение </w:t>
      </w:r>
      <w:r w:rsidR="005213A9" w:rsidRPr="00FF646A">
        <w:rPr>
          <w:sz w:val="28"/>
          <w:szCs w:val="28"/>
        </w:rPr>
        <w:t xml:space="preserve"> на официальном сайте администрации местного самоуправления Ирафского района в информационно - телекоммуникационной сети «Интернет» на сайте </w:t>
      </w:r>
      <w:hyperlink r:id="rId7" w:history="1">
        <w:r w:rsidR="005213A9" w:rsidRPr="0026733F">
          <w:rPr>
            <w:color w:val="0000FF"/>
            <w:sz w:val="28"/>
            <w:szCs w:val="28"/>
            <w:u w:val="single"/>
          </w:rPr>
          <w:t>http://amsiraf.ru/</w:t>
        </w:r>
      </w:hyperlink>
      <w:r w:rsidR="005213A9" w:rsidRPr="00FF646A">
        <w:rPr>
          <w:sz w:val="28"/>
          <w:szCs w:val="28"/>
        </w:rPr>
        <w:t>.</w:t>
      </w:r>
    </w:p>
    <w:p w:rsidR="00911437" w:rsidRDefault="00911437" w:rsidP="00316C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 </w:t>
      </w:r>
      <w:r w:rsidRPr="00911437">
        <w:rPr>
          <w:sz w:val="28"/>
          <w:szCs w:val="28"/>
        </w:rPr>
        <w:t>момента его официального опубликования в районной газете «Ираф» или обнародования</w:t>
      </w:r>
      <w:r>
        <w:rPr>
          <w:sz w:val="28"/>
          <w:szCs w:val="28"/>
        </w:rPr>
        <w:t>.</w:t>
      </w:r>
    </w:p>
    <w:p w:rsidR="00316C52" w:rsidRDefault="00316C52" w:rsidP="00A37D9A">
      <w:pPr>
        <w:jc w:val="both"/>
        <w:rPr>
          <w:spacing w:val="2"/>
          <w:sz w:val="28"/>
          <w:szCs w:val="28"/>
        </w:rPr>
      </w:pPr>
    </w:p>
    <w:p w:rsidR="006E2A6F" w:rsidRDefault="006E2A6F" w:rsidP="00A37D9A">
      <w:pPr>
        <w:jc w:val="both"/>
        <w:rPr>
          <w:spacing w:val="2"/>
          <w:sz w:val="28"/>
          <w:szCs w:val="28"/>
        </w:rPr>
      </w:pPr>
    </w:p>
    <w:p w:rsidR="00316C52" w:rsidRPr="00217CFA" w:rsidRDefault="00316C52" w:rsidP="00A37D9A">
      <w:pPr>
        <w:jc w:val="both"/>
        <w:rPr>
          <w:spacing w:val="2"/>
          <w:sz w:val="28"/>
          <w:szCs w:val="28"/>
        </w:rPr>
      </w:pPr>
    </w:p>
    <w:p w:rsidR="003040B0" w:rsidRDefault="00A37D9A" w:rsidP="00A37D9A">
      <w:pPr>
        <w:jc w:val="both"/>
        <w:rPr>
          <w:spacing w:val="2"/>
          <w:sz w:val="28"/>
          <w:szCs w:val="28"/>
        </w:rPr>
      </w:pPr>
      <w:r w:rsidRPr="00217CFA">
        <w:rPr>
          <w:spacing w:val="2"/>
          <w:sz w:val="28"/>
          <w:szCs w:val="28"/>
        </w:rPr>
        <w:t xml:space="preserve">Глава </w:t>
      </w:r>
    </w:p>
    <w:p w:rsidR="00A37D9A" w:rsidRPr="00217CFA" w:rsidRDefault="00A37D9A" w:rsidP="00A37D9A">
      <w:pPr>
        <w:jc w:val="both"/>
        <w:rPr>
          <w:spacing w:val="2"/>
          <w:sz w:val="28"/>
          <w:szCs w:val="28"/>
        </w:rPr>
      </w:pPr>
      <w:r w:rsidRPr="00217CFA">
        <w:rPr>
          <w:spacing w:val="2"/>
          <w:sz w:val="28"/>
          <w:szCs w:val="28"/>
        </w:rPr>
        <w:t xml:space="preserve">муниципального образования                         </w:t>
      </w:r>
    </w:p>
    <w:p w:rsidR="00316C52" w:rsidRDefault="003040B0" w:rsidP="00A37D9A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Ирафский район                     </w:t>
      </w:r>
      <w:r w:rsidR="00A37D9A" w:rsidRPr="00217CFA">
        <w:rPr>
          <w:spacing w:val="2"/>
          <w:sz w:val="28"/>
          <w:szCs w:val="28"/>
        </w:rPr>
        <w:t xml:space="preserve">                                    </w:t>
      </w:r>
      <w:r w:rsidR="00CC20DD">
        <w:rPr>
          <w:spacing w:val="2"/>
          <w:sz w:val="28"/>
          <w:szCs w:val="28"/>
        </w:rPr>
        <w:t xml:space="preserve">                  К.М. </w:t>
      </w:r>
      <w:proofErr w:type="spellStart"/>
      <w:r w:rsidR="00CC20DD">
        <w:rPr>
          <w:spacing w:val="2"/>
          <w:sz w:val="28"/>
          <w:szCs w:val="28"/>
        </w:rPr>
        <w:t>Гуцунаев</w:t>
      </w:r>
      <w:proofErr w:type="spellEnd"/>
    </w:p>
    <w:p w:rsidR="00316C52" w:rsidRDefault="00316C52" w:rsidP="00A37D9A">
      <w:pPr>
        <w:jc w:val="both"/>
        <w:rPr>
          <w:spacing w:val="2"/>
          <w:sz w:val="28"/>
          <w:szCs w:val="28"/>
        </w:rPr>
      </w:pPr>
    </w:p>
    <w:p w:rsidR="00A37D9A" w:rsidRPr="00217CFA" w:rsidRDefault="00A37D9A" w:rsidP="00A37D9A">
      <w:pPr>
        <w:ind w:firstLine="708"/>
        <w:jc w:val="both"/>
        <w:rPr>
          <w:sz w:val="28"/>
          <w:szCs w:val="28"/>
        </w:rPr>
      </w:pPr>
    </w:p>
    <w:sectPr w:rsidR="00A37D9A" w:rsidRPr="00217CFA" w:rsidSect="00911437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2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319A10B8"/>
    <w:multiLevelType w:val="multilevel"/>
    <w:tmpl w:val="D4265A0E"/>
    <w:lvl w:ilvl="0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0"/>
    <w:rsid w:val="00003438"/>
    <w:rsid w:val="00017001"/>
    <w:rsid w:val="00027EE6"/>
    <w:rsid w:val="00040AFF"/>
    <w:rsid w:val="00094946"/>
    <w:rsid w:val="000B5DBE"/>
    <w:rsid w:val="000C44E9"/>
    <w:rsid w:val="000C7CB4"/>
    <w:rsid w:val="000E53FE"/>
    <w:rsid w:val="00123EFC"/>
    <w:rsid w:val="0012421A"/>
    <w:rsid w:val="001767B3"/>
    <w:rsid w:val="001F3474"/>
    <w:rsid w:val="001F4D4A"/>
    <w:rsid w:val="00217714"/>
    <w:rsid w:val="00222D0C"/>
    <w:rsid w:val="00234ED6"/>
    <w:rsid w:val="00236A74"/>
    <w:rsid w:val="00260272"/>
    <w:rsid w:val="002A1A2A"/>
    <w:rsid w:val="002A3835"/>
    <w:rsid w:val="002C75DE"/>
    <w:rsid w:val="002D1FB0"/>
    <w:rsid w:val="002D2362"/>
    <w:rsid w:val="003040B0"/>
    <w:rsid w:val="00311A32"/>
    <w:rsid w:val="00316C52"/>
    <w:rsid w:val="00337E47"/>
    <w:rsid w:val="00373762"/>
    <w:rsid w:val="00383416"/>
    <w:rsid w:val="003B4B36"/>
    <w:rsid w:val="003C1187"/>
    <w:rsid w:val="00423BCE"/>
    <w:rsid w:val="00427319"/>
    <w:rsid w:val="00436F24"/>
    <w:rsid w:val="00446359"/>
    <w:rsid w:val="00446881"/>
    <w:rsid w:val="0046504C"/>
    <w:rsid w:val="00472B67"/>
    <w:rsid w:val="00474CCB"/>
    <w:rsid w:val="004B5FB2"/>
    <w:rsid w:val="004C4EC9"/>
    <w:rsid w:val="004E5796"/>
    <w:rsid w:val="004F7C5E"/>
    <w:rsid w:val="004F7D22"/>
    <w:rsid w:val="00500A86"/>
    <w:rsid w:val="005213A9"/>
    <w:rsid w:val="005336D7"/>
    <w:rsid w:val="00582AFB"/>
    <w:rsid w:val="00590480"/>
    <w:rsid w:val="005909AB"/>
    <w:rsid w:val="005A059C"/>
    <w:rsid w:val="005B3BCD"/>
    <w:rsid w:val="005E4320"/>
    <w:rsid w:val="00604815"/>
    <w:rsid w:val="00676C1C"/>
    <w:rsid w:val="006E2A6F"/>
    <w:rsid w:val="00707DCD"/>
    <w:rsid w:val="00737CE2"/>
    <w:rsid w:val="007A2324"/>
    <w:rsid w:val="007A4091"/>
    <w:rsid w:val="007B5D49"/>
    <w:rsid w:val="007D2770"/>
    <w:rsid w:val="007D2E0C"/>
    <w:rsid w:val="007E6DEB"/>
    <w:rsid w:val="007F73DD"/>
    <w:rsid w:val="00803E3D"/>
    <w:rsid w:val="00840175"/>
    <w:rsid w:val="0087421B"/>
    <w:rsid w:val="008B15F7"/>
    <w:rsid w:val="008C197D"/>
    <w:rsid w:val="008E395F"/>
    <w:rsid w:val="008E41D0"/>
    <w:rsid w:val="008F0624"/>
    <w:rsid w:val="008F545F"/>
    <w:rsid w:val="00902C77"/>
    <w:rsid w:val="00911437"/>
    <w:rsid w:val="00936A4D"/>
    <w:rsid w:val="009958D3"/>
    <w:rsid w:val="009A1C86"/>
    <w:rsid w:val="009C3B4D"/>
    <w:rsid w:val="009F7722"/>
    <w:rsid w:val="00A37D9A"/>
    <w:rsid w:val="00A40381"/>
    <w:rsid w:val="00A63B25"/>
    <w:rsid w:val="00A704D4"/>
    <w:rsid w:val="00AA74E9"/>
    <w:rsid w:val="00B003B2"/>
    <w:rsid w:val="00B41B33"/>
    <w:rsid w:val="00B4227F"/>
    <w:rsid w:val="00B727F5"/>
    <w:rsid w:val="00B771B1"/>
    <w:rsid w:val="00B94D9C"/>
    <w:rsid w:val="00BA13F1"/>
    <w:rsid w:val="00BB4AC4"/>
    <w:rsid w:val="00BC504C"/>
    <w:rsid w:val="00BD1433"/>
    <w:rsid w:val="00BD1809"/>
    <w:rsid w:val="00BD7F35"/>
    <w:rsid w:val="00BF58CE"/>
    <w:rsid w:val="00C15D4F"/>
    <w:rsid w:val="00C31B08"/>
    <w:rsid w:val="00C331BC"/>
    <w:rsid w:val="00C630D1"/>
    <w:rsid w:val="00C7616E"/>
    <w:rsid w:val="00C7637A"/>
    <w:rsid w:val="00C86806"/>
    <w:rsid w:val="00CB6A62"/>
    <w:rsid w:val="00CC20DD"/>
    <w:rsid w:val="00CC36B7"/>
    <w:rsid w:val="00D52FD6"/>
    <w:rsid w:val="00D55709"/>
    <w:rsid w:val="00D56413"/>
    <w:rsid w:val="00D8773C"/>
    <w:rsid w:val="00DA45EA"/>
    <w:rsid w:val="00DF51CC"/>
    <w:rsid w:val="00DF59D4"/>
    <w:rsid w:val="00E20DA6"/>
    <w:rsid w:val="00E70D24"/>
    <w:rsid w:val="00E83409"/>
    <w:rsid w:val="00E83DE0"/>
    <w:rsid w:val="00E901D0"/>
    <w:rsid w:val="00E9395F"/>
    <w:rsid w:val="00EA2819"/>
    <w:rsid w:val="00EA6B14"/>
    <w:rsid w:val="00EC5DD7"/>
    <w:rsid w:val="00ED0A46"/>
    <w:rsid w:val="00ED1ACF"/>
    <w:rsid w:val="00ED4284"/>
    <w:rsid w:val="00EE15B5"/>
    <w:rsid w:val="00EE2FFA"/>
    <w:rsid w:val="00EF3ED8"/>
    <w:rsid w:val="00F52250"/>
    <w:rsid w:val="00F55DEC"/>
    <w:rsid w:val="00F720FC"/>
    <w:rsid w:val="00F94B8A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0F7B9"/>
  <w15:docId w15:val="{01EA91C1-A9A9-4222-B014-59E5918A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52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  <w:style w:type="character" w:customStyle="1" w:styleId="10">
    <w:name w:val="Заголовок 1 Знак"/>
    <w:link w:val="1"/>
    <w:rsid w:val="00D52F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a">
    <w:name w:val="Основной текст_"/>
    <w:link w:val="11"/>
    <w:locked/>
    <w:rsid w:val="001F347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1F3474"/>
    <w:pPr>
      <w:shd w:val="clear" w:color="auto" w:fill="FFFFFF"/>
      <w:spacing w:line="293" w:lineRule="exact"/>
      <w:jc w:val="both"/>
    </w:pPr>
    <w:rPr>
      <w:rFonts w:ascii="Calibri" w:eastAsia="Calibri" w:hAnsi="Calibri"/>
      <w:sz w:val="18"/>
      <w:szCs w:val="18"/>
      <w:shd w:val="clear" w:color="auto" w:fill="FFFFFF"/>
    </w:rPr>
  </w:style>
  <w:style w:type="table" w:styleId="ab">
    <w:name w:val="Table Grid"/>
    <w:basedOn w:val="a1"/>
    <w:uiPriority w:val="59"/>
    <w:locked/>
    <w:rsid w:val="00A37D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3ED8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Title">
    <w:name w:val="ConsPlusTitle"/>
    <w:rsid w:val="00EF3ED8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ConsTitle">
    <w:name w:val="ConsTitle"/>
    <w:rsid w:val="00EF3ED8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s1">
    <w:name w:val="s_1"/>
    <w:basedOn w:val="a"/>
    <w:rsid w:val="00EF3ED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EF3ED8"/>
    <w:pPr>
      <w:suppressAutoHyphens/>
    </w:pPr>
    <w:rPr>
      <w:rFonts w:eastAsia="Times New Roman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sira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МО-Бух</cp:lastModifiedBy>
  <cp:revision>20</cp:revision>
  <cp:lastPrinted>2022-12-27T09:06:00Z</cp:lastPrinted>
  <dcterms:created xsi:type="dcterms:W3CDTF">2021-09-30T06:15:00Z</dcterms:created>
  <dcterms:modified xsi:type="dcterms:W3CDTF">2022-12-27T10:23:00Z</dcterms:modified>
</cp:coreProperties>
</file>